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C" w:rsidRPr="00C92617" w:rsidRDefault="005E48A6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</w:rPr>
        <w:t>СОВЕТ</w:t>
      </w:r>
    </w:p>
    <w:p w:rsidR="00345FEC" w:rsidRPr="00C92617" w:rsidRDefault="000E0022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  <w:u w:color="FF0000"/>
        </w:rPr>
        <w:t>ПАНОВСКОГО</w:t>
      </w:r>
      <w:r w:rsidR="005E48A6" w:rsidRPr="00C92617">
        <w:rPr>
          <w:rFonts w:ascii="Times New Roman" w:hAnsi="Times New Roman"/>
          <w:color w:val="auto"/>
          <w:sz w:val="27"/>
          <w:szCs w:val="27"/>
          <w:u w:color="FF0000"/>
        </w:rPr>
        <w:t xml:space="preserve"> </w:t>
      </w:r>
      <w:r w:rsidR="005E48A6" w:rsidRPr="00C92617">
        <w:rPr>
          <w:rFonts w:ascii="Times New Roman" w:hAnsi="Times New Roman"/>
          <w:color w:val="auto"/>
          <w:sz w:val="27"/>
          <w:szCs w:val="27"/>
        </w:rPr>
        <w:t>СЕЛЬСКОГО ПОСЕЛЕНИЯ</w:t>
      </w:r>
    </w:p>
    <w:p w:rsidR="00345FEC" w:rsidRPr="00C92617" w:rsidRDefault="005E48A6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  <w:u w:color="FF0000"/>
        </w:rPr>
        <w:t xml:space="preserve">УСТЬ-ИШИМСКОГО </w:t>
      </w:r>
      <w:r w:rsidRPr="00C92617">
        <w:rPr>
          <w:rFonts w:ascii="Times New Roman" w:hAnsi="Times New Roman"/>
          <w:color w:val="auto"/>
          <w:sz w:val="27"/>
          <w:szCs w:val="27"/>
        </w:rPr>
        <w:t>МУНИЦИПАЛЬНОГО РАЙОНА</w:t>
      </w:r>
    </w:p>
    <w:p w:rsidR="00345FEC" w:rsidRPr="00C92617" w:rsidRDefault="005E48A6" w:rsidP="00A575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</w:rPr>
        <w:t>ОМСКОЙ ОБЛАСТИ</w:t>
      </w:r>
    </w:p>
    <w:p w:rsidR="00345FEC" w:rsidRPr="00C92617" w:rsidRDefault="00345FEC" w:rsidP="00A5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:rsidR="00345FEC" w:rsidRPr="00C92617" w:rsidRDefault="005E48A6" w:rsidP="00A5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C92617">
        <w:rPr>
          <w:rFonts w:ascii="Times New Roman" w:hAnsi="Times New Roman"/>
          <w:color w:val="auto"/>
          <w:sz w:val="27"/>
          <w:szCs w:val="27"/>
        </w:rPr>
        <w:t>РЕШЕНИЕ</w:t>
      </w:r>
    </w:p>
    <w:p w:rsidR="00345FEC" w:rsidRPr="00C92617" w:rsidRDefault="00633556" w:rsidP="00A57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21.01.2025</w:t>
      </w:r>
      <w:r w:rsidR="005A607D">
        <w:rPr>
          <w:rFonts w:ascii="Times New Roman" w:hAnsi="Times New Roman"/>
          <w:color w:val="auto"/>
          <w:sz w:val="27"/>
          <w:szCs w:val="27"/>
        </w:rPr>
        <w:t xml:space="preserve"> г.</w:t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</w:r>
      <w:r w:rsidR="00F53F79">
        <w:rPr>
          <w:rFonts w:ascii="Times New Roman" w:hAnsi="Times New Roman"/>
          <w:color w:val="auto"/>
          <w:sz w:val="27"/>
          <w:szCs w:val="27"/>
        </w:rPr>
        <w:tab/>
        <w:t xml:space="preserve">        </w:t>
      </w:r>
      <w:r w:rsidR="005E48A6" w:rsidRPr="00C92617">
        <w:rPr>
          <w:rFonts w:ascii="Times New Roman" w:hAnsi="Times New Roman"/>
          <w:color w:val="auto"/>
          <w:sz w:val="27"/>
          <w:szCs w:val="27"/>
        </w:rPr>
        <w:t>№</w:t>
      </w:r>
      <w:r w:rsidR="009B441D"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223</w:t>
      </w:r>
    </w:p>
    <w:p w:rsidR="00345FEC" w:rsidRDefault="00207C76" w:rsidP="00A57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7504">
        <w:rPr>
          <w:rFonts w:ascii="Times New Roman" w:eastAsia="Times New Roman" w:hAnsi="Times New Roman" w:cs="Times New Roman"/>
          <w:color w:val="auto"/>
          <w:sz w:val="24"/>
          <w:szCs w:val="24"/>
        </w:rPr>
        <w:t>с.Паново</w:t>
      </w:r>
    </w:p>
    <w:p w:rsidR="00633556" w:rsidRPr="00A57504" w:rsidRDefault="00633556" w:rsidP="00A57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5FEC" w:rsidRPr="00C92617" w:rsidRDefault="005E48A6" w:rsidP="00BE008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92617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</w:t>
      </w:r>
      <w:r w:rsidR="00584E4A">
        <w:rPr>
          <w:rFonts w:ascii="Times New Roman" w:hAnsi="Times New Roman"/>
          <w:color w:val="auto"/>
          <w:sz w:val="28"/>
          <w:szCs w:val="28"/>
        </w:rPr>
        <w:t>р</w:t>
      </w:r>
      <w:r w:rsidRPr="00C92617">
        <w:rPr>
          <w:rFonts w:ascii="Times New Roman" w:hAnsi="Times New Roman"/>
          <w:color w:val="auto"/>
          <w:sz w:val="28"/>
          <w:szCs w:val="28"/>
        </w:rPr>
        <w:t xml:space="preserve">ешение Совета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2617">
        <w:rPr>
          <w:rFonts w:ascii="Times New Roman" w:hAnsi="Times New Roman"/>
          <w:color w:val="auto"/>
          <w:sz w:val="28"/>
          <w:szCs w:val="28"/>
        </w:rPr>
        <w:t xml:space="preserve">сельского поселения Усть-Ишимского муниципального района от </w:t>
      </w:r>
      <w:r w:rsidR="00BE008E" w:rsidRPr="00C92617">
        <w:rPr>
          <w:rFonts w:ascii="Times New Roman" w:hAnsi="Times New Roman"/>
          <w:color w:val="auto"/>
          <w:sz w:val="28"/>
          <w:szCs w:val="28"/>
          <w:u w:color="FF0000"/>
        </w:rPr>
        <w:t>0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5</w:t>
      </w:r>
      <w:r w:rsidR="00BE008E" w:rsidRPr="00C92617">
        <w:rPr>
          <w:rFonts w:ascii="Times New Roman" w:hAnsi="Times New Roman"/>
          <w:color w:val="auto"/>
          <w:sz w:val="28"/>
          <w:szCs w:val="28"/>
          <w:u w:color="FF0000"/>
        </w:rPr>
        <w:t xml:space="preserve">.05.2016 № 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4</w:t>
      </w:r>
      <w:r w:rsidR="00BE008E" w:rsidRPr="00C92617">
        <w:rPr>
          <w:rFonts w:ascii="Times New Roman" w:hAnsi="Times New Roman"/>
          <w:color w:val="auto"/>
          <w:sz w:val="28"/>
          <w:szCs w:val="28"/>
          <w:u w:color="FF0000"/>
        </w:rPr>
        <w:t>1</w:t>
      </w:r>
      <w:r w:rsidR="00BE008E" w:rsidRPr="00C92617">
        <w:rPr>
          <w:rFonts w:ascii="Times New Roman" w:hAnsi="Times New Roman"/>
          <w:color w:val="auto"/>
          <w:sz w:val="28"/>
          <w:szCs w:val="28"/>
        </w:rPr>
        <w:t xml:space="preserve"> «Об утверждении </w:t>
      </w:r>
      <w:r w:rsidR="00BE008E" w:rsidRPr="00C92617">
        <w:rPr>
          <w:rFonts w:ascii="Times New Roman" w:hAnsi="Times New Roman" w:cs="Times New Roman"/>
          <w:color w:val="auto"/>
          <w:sz w:val="28"/>
          <w:szCs w:val="28"/>
        </w:rPr>
        <w:t>Положения о муниципальной службе</w:t>
      </w:r>
      <w:r w:rsidR="00BE008E"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в </w:t>
      </w:r>
      <w:r w:rsidR="000E0022">
        <w:rPr>
          <w:rFonts w:ascii="Times New Roman" w:hAnsi="Times New Roman"/>
          <w:color w:val="auto"/>
          <w:sz w:val="28"/>
          <w:szCs w:val="28"/>
        </w:rPr>
        <w:t xml:space="preserve">Пановском 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сельском поселении Усть-Ишимского муниципального района Омской области</w:t>
      </w:r>
      <w:r w:rsidR="00BE008E" w:rsidRPr="00C92617">
        <w:rPr>
          <w:rFonts w:ascii="Times New Roman" w:hAnsi="Times New Roman"/>
          <w:color w:val="auto"/>
          <w:sz w:val="28"/>
          <w:szCs w:val="28"/>
        </w:rPr>
        <w:t>»</w:t>
      </w:r>
    </w:p>
    <w:p w:rsidR="00BE008E" w:rsidRPr="00C92617" w:rsidRDefault="00BE008E" w:rsidP="00BE0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008E" w:rsidRPr="00C92617" w:rsidRDefault="00584E4A" w:rsidP="00633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 w:rsidR="00633556">
        <w:rPr>
          <w:rFonts w:ascii="Times New Roman" w:eastAsia="Calibri" w:hAnsi="Times New Roman" w:cs="Times New Roman"/>
          <w:color w:val="auto"/>
          <w:sz w:val="28"/>
          <w:szCs w:val="28"/>
        </w:rPr>
        <w:t>требованиями Федерального закона от 6 ок</w:t>
      </w:r>
      <w:r w:rsidR="000576FA">
        <w:rPr>
          <w:rFonts w:ascii="Times New Roman" w:eastAsia="Calibri" w:hAnsi="Times New Roman" w:cs="Times New Roman"/>
          <w:color w:val="auto"/>
          <w:sz w:val="28"/>
          <w:szCs w:val="28"/>
        </w:rPr>
        <w:t>тя</w:t>
      </w:r>
      <w:r w:rsidR="006335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</w:t>
      </w:r>
      <w:r w:rsidR="0063355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63355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Уставом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Усть-Ишимского муниципального района, 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>Совет</w:t>
      </w:r>
      <w:r w:rsidR="00BE008E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Усть-Ишимского муниципального района Омской области </w:t>
      </w:r>
      <w:r w:rsidR="00207C7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E008E" w:rsidRPr="00C92617">
        <w:rPr>
          <w:rFonts w:ascii="Times New Roman" w:eastAsia="Calibri" w:hAnsi="Times New Roman" w:cs="Times New Roman"/>
          <w:color w:val="auto"/>
          <w:sz w:val="28"/>
          <w:szCs w:val="28"/>
        </w:rPr>
        <w:t>РЕШИЛ:</w:t>
      </w:r>
    </w:p>
    <w:p w:rsidR="00BE008E" w:rsidRPr="00C92617" w:rsidRDefault="00BE008E" w:rsidP="00BE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 Внести в Положение </w:t>
      </w:r>
      <w:r w:rsidR="00207C7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о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муниципальной службе в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Пановском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сельском поселении Усть-Ишимского муниципального района Омской области, утвержденное</w:t>
      </w: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решением 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Совета </w:t>
      </w:r>
      <w:r w:rsidR="000E0022">
        <w:rPr>
          <w:rFonts w:ascii="Times New Roman" w:hAnsi="Times New Roman"/>
          <w:color w:val="auto"/>
          <w:sz w:val="28"/>
          <w:szCs w:val="28"/>
        </w:rPr>
        <w:t>Пановского</w:t>
      </w:r>
      <w:r w:rsidR="00702821" w:rsidRPr="00C926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261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сельского поселения от </w:t>
      </w:r>
      <w:r w:rsidRPr="00C92617">
        <w:rPr>
          <w:rFonts w:ascii="Times New Roman" w:hAnsi="Times New Roman"/>
          <w:color w:val="auto"/>
          <w:sz w:val="28"/>
          <w:szCs w:val="28"/>
          <w:u w:color="FF0000"/>
        </w:rPr>
        <w:t>0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5</w:t>
      </w:r>
      <w:r w:rsidRPr="00C92617">
        <w:rPr>
          <w:rFonts w:ascii="Times New Roman" w:hAnsi="Times New Roman"/>
          <w:color w:val="auto"/>
          <w:sz w:val="28"/>
          <w:szCs w:val="28"/>
          <w:u w:color="FF0000"/>
        </w:rPr>
        <w:t xml:space="preserve">.05.2016 № </w:t>
      </w:r>
      <w:r w:rsidR="000E0022">
        <w:rPr>
          <w:rFonts w:ascii="Times New Roman" w:hAnsi="Times New Roman"/>
          <w:color w:val="auto"/>
          <w:sz w:val="28"/>
          <w:szCs w:val="28"/>
          <w:u w:color="FF0000"/>
        </w:rPr>
        <w:t>4</w:t>
      </w:r>
      <w:r w:rsidRPr="00C92617">
        <w:rPr>
          <w:rFonts w:ascii="Times New Roman" w:hAnsi="Times New Roman"/>
          <w:color w:val="auto"/>
          <w:sz w:val="28"/>
          <w:szCs w:val="28"/>
          <w:u w:color="FF0000"/>
        </w:rPr>
        <w:t>1</w:t>
      </w: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>, следующие изменения:</w:t>
      </w:r>
    </w:p>
    <w:p w:rsidR="00C92617" w:rsidRPr="00C92617" w:rsidRDefault="00BE008E" w:rsidP="00CF6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6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r w:rsidR="000576F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33556">
        <w:rPr>
          <w:rFonts w:ascii="Times New Roman" w:eastAsia="Times New Roman" w:hAnsi="Times New Roman" w:cs="Times New Roman"/>
          <w:color w:val="auto"/>
          <w:sz w:val="28"/>
          <w:szCs w:val="28"/>
        </w:rPr>
        <w:t>ункт 5 части 3 статьи 17 Положения допол</w:t>
      </w:r>
      <w:r w:rsidR="000576FA">
        <w:rPr>
          <w:rFonts w:ascii="Times New Roman" w:eastAsia="Times New Roman" w:hAnsi="Times New Roman" w:cs="Times New Roman"/>
          <w:color w:val="auto"/>
          <w:sz w:val="28"/>
          <w:szCs w:val="28"/>
        </w:rPr>
        <w:t>нить словами «и о квалификации».</w:t>
      </w:r>
      <w:bookmarkStart w:id="0" w:name="_GoBack"/>
      <w:bookmarkEnd w:id="0"/>
    </w:p>
    <w:p w:rsidR="00633556" w:rsidRPr="00633556" w:rsidRDefault="00633556" w:rsidP="00633556">
      <w:pPr>
        <w:jc w:val="both"/>
        <w:rPr>
          <w:rFonts w:ascii="Times New Roman" w:hAnsi="Times New Roman" w:cs="Times New Roman"/>
          <w:sz w:val="28"/>
          <w:szCs w:val="28"/>
        </w:rPr>
      </w:pPr>
      <w:r w:rsidRPr="0063355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</w:t>
      </w:r>
      <w:r w:rsidRPr="00633556">
        <w:rPr>
          <w:rFonts w:ascii="Times New Roman" w:hAnsi="Times New Roman" w:cs="Times New Roman"/>
          <w:sz w:val="28"/>
          <w:szCs w:val="28"/>
        </w:rPr>
        <w:t xml:space="preserve"> 2. Настоящее решение опубликовать в информационном бюллетене органов местного самоуправления Пановского сельского поселения Усть – Ишимского муниципального района Омской области «Муниципальный вестник  Пановского сельского поселения и разместить на официальном сайте администрации Пановского сельского поселения.</w:t>
      </w:r>
    </w:p>
    <w:p w:rsidR="00633556" w:rsidRPr="00633556" w:rsidRDefault="00633556" w:rsidP="00633556">
      <w:pPr>
        <w:tabs>
          <w:tab w:val="left" w:pos="284"/>
        </w:tabs>
        <w:jc w:val="both"/>
        <w:rPr>
          <w:rStyle w:val="NoneA"/>
          <w:rFonts w:ascii="Times New Roman" w:hAnsi="Times New Roman" w:cs="Times New Roman"/>
          <w:sz w:val="28"/>
          <w:szCs w:val="28"/>
        </w:rPr>
      </w:pPr>
      <w:r w:rsidRPr="006335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3556">
        <w:rPr>
          <w:rFonts w:ascii="Times New Roman" w:hAnsi="Times New Roman" w:cs="Times New Roman"/>
          <w:sz w:val="28"/>
          <w:szCs w:val="28"/>
        </w:rPr>
        <w:t xml:space="preserve">3. </w:t>
      </w:r>
      <w:r w:rsidRPr="00633556">
        <w:rPr>
          <w:rStyle w:val="NoneA"/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 его обнародования.</w:t>
      </w:r>
    </w:p>
    <w:p w:rsidR="00633556" w:rsidRPr="00633556" w:rsidRDefault="00633556" w:rsidP="00633556">
      <w:pPr>
        <w:jc w:val="both"/>
        <w:rPr>
          <w:rFonts w:ascii="Times New Roman" w:hAnsi="Times New Roman" w:cs="Times New Roman"/>
          <w:sz w:val="28"/>
          <w:szCs w:val="28"/>
        </w:rPr>
      </w:pPr>
      <w:r w:rsidRPr="006335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3556">
        <w:rPr>
          <w:rFonts w:ascii="Times New Roman" w:hAnsi="Times New Roman" w:cs="Times New Roman"/>
          <w:sz w:val="28"/>
          <w:szCs w:val="28"/>
        </w:rPr>
        <w:t>4</w:t>
      </w:r>
      <w:r w:rsidRPr="00633556">
        <w:rPr>
          <w:rFonts w:ascii="Times New Roman" w:hAnsi="Times New Roman" w:cs="Times New Roman"/>
        </w:rPr>
        <w:t>.</w:t>
      </w:r>
      <w:r w:rsidRPr="00633556">
        <w:rPr>
          <w:rFonts w:ascii="Times New Roman" w:hAnsi="Times New Roman" w:cs="Times New Roman"/>
          <w:sz w:val="28"/>
          <w:szCs w:val="28"/>
        </w:rPr>
        <w:t xml:space="preserve"> </w:t>
      </w:r>
      <w:r w:rsidRPr="00633556">
        <w:rPr>
          <w:rFonts w:ascii="Times New Roman" w:hAnsi="Times New Roman" w:cs="Times New Roman"/>
        </w:rPr>
        <w:t xml:space="preserve"> </w:t>
      </w:r>
      <w:proofErr w:type="gramStart"/>
      <w:r w:rsidRPr="006335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5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33556" w:rsidRPr="00633556" w:rsidRDefault="00633556" w:rsidP="0063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33556" w:rsidRPr="00633556" w:rsidRDefault="00633556" w:rsidP="006335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3556" w:rsidRPr="00633556" w:rsidRDefault="00633556" w:rsidP="0063355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5FEC" w:rsidRPr="00633556" w:rsidRDefault="00633556" w:rsidP="00633556">
      <w:pPr>
        <w:jc w:val="both"/>
        <w:rPr>
          <w:rFonts w:ascii="Times New Roman" w:hAnsi="Times New Roman" w:cs="Times New Roman"/>
        </w:rPr>
      </w:pPr>
      <w:r w:rsidRPr="00633556">
        <w:rPr>
          <w:rFonts w:ascii="Times New Roman" w:hAnsi="Times New Roman" w:cs="Times New Roman"/>
          <w:sz w:val="28"/>
          <w:szCs w:val="28"/>
        </w:rPr>
        <w:t xml:space="preserve">Глава Пановского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633556">
        <w:rPr>
          <w:rFonts w:ascii="Times New Roman" w:hAnsi="Times New Roman" w:cs="Times New Roman"/>
          <w:sz w:val="28"/>
          <w:szCs w:val="28"/>
        </w:rPr>
        <w:t>А.И.Порокин</w:t>
      </w:r>
      <w:proofErr w:type="spellEnd"/>
    </w:p>
    <w:sectPr w:rsidR="00345FEC" w:rsidRPr="00633556" w:rsidSect="00A5750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2" w:right="850" w:bottom="284" w:left="1701" w:header="4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CC" w:rsidRDefault="00466FCC">
      <w:pPr>
        <w:spacing w:after="0" w:line="240" w:lineRule="auto"/>
      </w:pPr>
      <w:r>
        <w:separator/>
      </w:r>
    </w:p>
  </w:endnote>
  <w:endnote w:type="continuationSeparator" w:id="0">
    <w:p w:rsidR="00466FCC" w:rsidRDefault="004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rial"/>
    <w:panose1 w:val="020206030504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345FEC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345FEC">
    <w:pPr>
      <w:spacing w:after="6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CC" w:rsidRDefault="00466FCC">
      <w:pPr>
        <w:spacing w:after="0" w:line="240" w:lineRule="auto"/>
      </w:pPr>
      <w:r>
        <w:separator/>
      </w:r>
    </w:p>
  </w:footnote>
  <w:footnote w:type="continuationSeparator" w:id="0">
    <w:p w:rsidR="00466FCC" w:rsidRDefault="0046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5E48A6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BEB39AF" wp14:editId="3A10E1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C" w:rsidRDefault="005E48A6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9CD186" wp14:editId="7F1ED3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DE8"/>
    <w:multiLevelType w:val="multilevel"/>
    <w:tmpl w:val="D45C8B8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>
    <w:nsid w:val="33F20B07"/>
    <w:multiLevelType w:val="hybridMultilevel"/>
    <w:tmpl w:val="76727B4E"/>
    <w:styleLink w:val="ImportedStyle1"/>
    <w:lvl w:ilvl="0" w:tplc="BEFC7B06">
      <w:start w:val="1"/>
      <w:numFmt w:val="decimal"/>
      <w:lvlText w:val="%1."/>
      <w:lvlJc w:val="left"/>
      <w:pPr>
        <w:ind w:left="707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4D826">
      <w:start w:val="1"/>
      <w:numFmt w:val="lowerLetter"/>
      <w:lvlText w:val="%2."/>
      <w:lvlJc w:val="left"/>
      <w:pPr>
        <w:ind w:left="720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CA544">
      <w:start w:val="1"/>
      <w:numFmt w:val="lowerRoman"/>
      <w:lvlText w:val="%3."/>
      <w:lvlJc w:val="left"/>
      <w:pPr>
        <w:ind w:left="144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6720">
      <w:start w:val="1"/>
      <w:numFmt w:val="decimal"/>
      <w:lvlText w:val="%4."/>
      <w:lvlJc w:val="left"/>
      <w:pPr>
        <w:ind w:left="216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2FA94">
      <w:start w:val="1"/>
      <w:numFmt w:val="lowerLetter"/>
      <w:lvlText w:val="%5."/>
      <w:lvlJc w:val="left"/>
      <w:pPr>
        <w:ind w:left="2880" w:hanging="6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A90D4">
      <w:start w:val="1"/>
      <w:numFmt w:val="lowerRoman"/>
      <w:lvlText w:val="%6."/>
      <w:lvlJc w:val="left"/>
      <w:pPr>
        <w:ind w:left="3600" w:hanging="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258FE">
      <w:start w:val="1"/>
      <w:numFmt w:val="decimal"/>
      <w:lvlText w:val="%7."/>
      <w:lvlJc w:val="left"/>
      <w:pPr>
        <w:ind w:left="432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658FC">
      <w:start w:val="1"/>
      <w:numFmt w:val="lowerLetter"/>
      <w:lvlText w:val="%8."/>
      <w:lvlJc w:val="left"/>
      <w:pPr>
        <w:ind w:left="5040" w:hanging="6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A85E0">
      <w:start w:val="1"/>
      <w:numFmt w:val="lowerRoman"/>
      <w:lvlText w:val="%9."/>
      <w:lvlJc w:val="left"/>
      <w:pPr>
        <w:ind w:left="5760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BD46D5B"/>
    <w:multiLevelType w:val="hybridMultilevel"/>
    <w:tmpl w:val="76727B4E"/>
    <w:numStyleLink w:val="ImportedSty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EC"/>
    <w:rsid w:val="000576FA"/>
    <w:rsid w:val="000E0022"/>
    <w:rsid w:val="001F26C3"/>
    <w:rsid w:val="00207C76"/>
    <w:rsid w:val="002E0287"/>
    <w:rsid w:val="00345FEC"/>
    <w:rsid w:val="00466FCC"/>
    <w:rsid w:val="00545BCC"/>
    <w:rsid w:val="00584E4A"/>
    <w:rsid w:val="005A607D"/>
    <w:rsid w:val="005E48A6"/>
    <w:rsid w:val="00633556"/>
    <w:rsid w:val="00650E5E"/>
    <w:rsid w:val="00662012"/>
    <w:rsid w:val="00663D19"/>
    <w:rsid w:val="00687DC1"/>
    <w:rsid w:val="00702821"/>
    <w:rsid w:val="00710EDE"/>
    <w:rsid w:val="007355FA"/>
    <w:rsid w:val="00756C32"/>
    <w:rsid w:val="00770A9B"/>
    <w:rsid w:val="009B441D"/>
    <w:rsid w:val="009D4F65"/>
    <w:rsid w:val="00A40AD2"/>
    <w:rsid w:val="00A57504"/>
    <w:rsid w:val="00AA24ED"/>
    <w:rsid w:val="00B52B83"/>
    <w:rsid w:val="00BE008E"/>
    <w:rsid w:val="00BF73CE"/>
    <w:rsid w:val="00C92617"/>
    <w:rsid w:val="00CF621D"/>
    <w:rsid w:val="00DC53FA"/>
    <w:rsid w:val="00F50315"/>
    <w:rsid w:val="00F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oaii">
    <w:name w:val="Ooaii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a5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5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A6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Title"/>
    <w:basedOn w:val="a"/>
    <w:link w:val="a9"/>
    <w:uiPriority w:val="99"/>
    <w:qFormat/>
    <w:rsid w:val="00C92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character" w:customStyle="1" w:styleId="a9">
    <w:name w:val="Название Знак"/>
    <w:basedOn w:val="a0"/>
    <w:link w:val="a8"/>
    <w:uiPriority w:val="99"/>
    <w:rsid w:val="00C92617"/>
    <w:rPr>
      <w:rFonts w:eastAsia="Times New Roman"/>
      <w:b/>
      <w:sz w:val="28"/>
      <w:bdr w:val="none" w:sz="0" w:space="0" w:color="auto"/>
    </w:rPr>
  </w:style>
  <w:style w:type="paragraph" w:styleId="aa">
    <w:name w:val="Body Text"/>
    <w:basedOn w:val="a"/>
    <w:link w:val="ab"/>
    <w:rsid w:val="00CF62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ab">
    <w:name w:val="Основной текст Знак"/>
    <w:basedOn w:val="a0"/>
    <w:link w:val="aa"/>
    <w:rsid w:val="00CF621D"/>
    <w:rPr>
      <w:rFonts w:eastAsia="Andale Sans UI"/>
      <w:kern w:val="1"/>
      <w:sz w:val="24"/>
      <w:szCs w:val="24"/>
      <w:bdr w:val="none" w:sz="0" w:space="0" w:color="auto"/>
    </w:rPr>
  </w:style>
  <w:style w:type="character" w:customStyle="1" w:styleId="NoneA">
    <w:name w:val="None A"/>
    <w:rsid w:val="0063355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oaii">
    <w:name w:val="Ooaii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a5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5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8A6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Title"/>
    <w:basedOn w:val="a"/>
    <w:link w:val="a9"/>
    <w:uiPriority w:val="99"/>
    <w:qFormat/>
    <w:rsid w:val="00C92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character" w:customStyle="1" w:styleId="a9">
    <w:name w:val="Название Знак"/>
    <w:basedOn w:val="a0"/>
    <w:link w:val="a8"/>
    <w:uiPriority w:val="99"/>
    <w:rsid w:val="00C92617"/>
    <w:rPr>
      <w:rFonts w:eastAsia="Times New Roman"/>
      <w:b/>
      <w:sz w:val="28"/>
      <w:bdr w:val="none" w:sz="0" w:space="0" w:color="auto"/>
    </w:rPr>
  </w:style>
  <w:style w:type="paragraph" w:styleId="aa">
    <w:name w:val="Body Text"/>
    <w:basedOn w:val="a"/>
    <w:link w:val="ab"/>
    <w:rsid w:val="00CF62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ab">
    <w:name w:val="Основной текст Знак"/>
    <w:basedOn w:val="a0"/>
    <w:link w:val="aa"/>
    <w:rsid w:val="00CF621D"/>
    <w:rPr>
      <w:rFonts w:eastAsia="Andale Sans UI"/>
      <w:kern w:val="1"/>
      <w:sz w:val="24"/>
      <w:szCs w:val="24"/>
      <w:bdr w:val="none" w:sz="0" w:space="0" w:color="auto"/>
    </w:rPr>
  </w:style>
  <w:style w:type="character" w:customStyle="1" w:styleId="NoneA">
    <w:name w:val="None A"/>
    <w:rsid w:val="006335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SamLab.ws</cp:lastModifiedBy>
  <cp:revision>24</cp:revision>
  <cp:lastPrinted>2023-05-18T05:25:00Z</cp:lastPrinted>
  <dcterms:created xsi:type="dcterms:W3CDTF">2022-06-26T12:54:00Z</dcterms:created>
  <dcterms:modified xsi:type="dcterms:W3CDTF">2025-01-21T09:20:00Z</dcterms:modified>
</cp:coreProperties>
</file>